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RECIBO DE ENTREGA DE UNIFORMES/EPIs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 Nº 90006/2026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do Trabalhador: __________________________________________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 de Trabalho: Instituto Federal do Rio Grande do Sul – Campus xxxxxx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___________________________</w:t>
      </w:r>
    </w:p>
    <w:p w:rsidR="00000000" w:rsidDel="00000000" w:rsidP="00000000" w:rsidRDefault="00000000" w:rsidRPr="00000000" w14:paraId="0000000A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 nº 90006/2026                                                                    Função: Servente de Limpeza</w:t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Data de admissão: __________________________________________</w:t>
      </w:r>
    </w:p>
    <w:p w:rsidR="00000000" w:rsidDel="00000000" w:rsidP="00000000" w:rsidRDefault="00000000" w:rsidRPr="00000000" w14:paraId="0000000C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ter recebido da empresa xxxxxxxxxxxx, inscrita no CNPJ sob o n.º xxxxxxxxxx, o uniforme abaixo discriminado, me comprometendo a utilizá-los somente para fins laborais durante toda a jornada de trabalho e devolvê-lo no término do contrato de trabalho, sob pena de não o fazer ser enquadrado em punições disciplinares.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ainda, sob minha inteira responsabilidade a guarda e conservação dos equipamentos de proteção individual constantes nesta ficha-controle. Assumo também a responsabilidade de os devolver integralmente ou parcialmente, quando solicitado, ou necessitarem de troca.</w:t>
      </w:r>
    </w:p>
    <w:p w:rsidR="00000000" w:rsidDel="00000000" w:rsidP="00000000" w:rsidRDefault="00000000" w:rsidRPr="00000000" w14:paraId="0000001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659484828"/>
        <w:tag w:val="goog_rdk_0"/>
      </w:sdtPr>
      <w:sdtContent>
        <w:tbl>
          <w:tblPr>
            <w:tblStyle w:val="Table1"/>
            <w:tblW w:w="954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40"/>
            <w:gridCol w:w="2415"/>
            <w:gridCol w:w="1050"/>
            <w:gridCol w:w="915"/>
            <w:gridCol w:w="945"/>
            <w:gridCol w:w="1125"/>
            <w:gridCol w:w="1125"/>
            <w:gridCol w:w="1125"/>
            <w:tblGridChange w:id="0">
              <w:tblGrid>
                <w:gridCol w:w="840"/>
                <w:gridCol w:w="2415"/>
                <w:gridCol w:w="1050"/>
                <w:gridCol w:w="915"/>
                <w:gridCol w:w="945"/>
                <w:gridCol w:w="1125"/>
                <w:gridCol w:w="1125"/>
                <w:gridCol w:w="112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ITEM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UNIFORMES/EPIS (SERVENTE DE</w:t>
                </w:r>
              </w:p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LIMPEZA)</w:t>
                </w:r>
              </w:p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UNIDADE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QTD</w:t>
                </w:r>
              </w:p>
              <w:p w:rsidR="00000000" w:rsidDel="00000000" w:rsidP="00000000" w:rsidRDefault="00000000" w:rsidRPr="00000000" w14:paraId="00000019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ANUAL</w:t>
                </w:r>
              </w:p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TAMANHO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ENTREGA</w:t>
                </w:r>
              </w:p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DEVOLUÇÃO</w:t>
                </w:r>
              </w:p>
              <w:p w:rsidR="00000000" w:rsidDel="00000000" w:rsidP="00000000" w:rsidRDefault="00000000" w:rsidRPr="00000000" w14:paraId="00000021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ASSINATURA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3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-708.6614173228347" w:firstLine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 conjunto de uniforme deverá ser fornecido a cada 12 meses, e em tamanhos adequados para cada</w:t>
      </w:r>
    </w:p>
    <w:p w:rsidR="00000000" w:rsidDel="00000000" w:rsidP="00000000" w:rsidRDefault="00000000" w:rsidRPr="00000000" w14:paraId="00000036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colaborador, podendo ser prorrogado o uso de acordo com seu estado de conservação e mediante a anuência da Contratante.</w:t>
      </w:r>
    </w:p>
    <w:p w:rsidR="00000000" w:rsidDel="00000000" w:rsidP="00000000" w:rsidRDefault="00000000" w:rsidRPr="00000000" w14:paraId="0000003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Comprometo-me a requisitar a reposição do Uniforme e dos EPIs, caso haja necessidade, ou com a</w:t>
      </w:r>
    </w:p>
    <w:p w:rsidR="00000000" w:rsidDel="00000000" w:rsidP="00000000" w:rsidRDefault="00000000" w:rsidRPr="00000000" w14:paraId="0000003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periodicidade normal requerida.</w:t>
      </w:r>
    </w:p>
    <w:p w:rsidR="00000000" w:rsidDel="00000000" w:rsidP="00000000" w:rsidRDefault="00000000" w:rsidRPr="00000000" w14:paraId="0000003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Local, __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/__</w:t>
      </w:r>
      <w:r w:rsidDel="00000000" w:rsidR="00000000" w:rsidRPr="00000000">
        <w:rPr>
          <w:sz w:val="20"/>
          <w:szCs w:val="20"/>
          <w:rtl w:val="0"/>
        </w:rPr>
        <w:t xml:space="preserve"> /2026 .</w:t>
      </w:r>
    </w:p>
    <w:p w:rsidR="00000000" w:rsidDel="00000000" w:rsidP="00000000" w:rsidRDefault="00000000" w:rsidRPr="00000000" w14:paraId="0000003D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empregado</w:t>
      </w:r>
    </w:p>
    <w:p w:rsidR="00000000" w:rsidDel="00000000" w:rsidP="00000000" w:rsidRDefault="00000000" w:rsidRPr="00000000" w14:paraId="0000004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0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gyuTVwaqbY82mvZK5iew/9hffA==">CgMxLjAaHwoBMBIaChgICVIUChJ0YWJsZS40b3BlNjdza2JxcW44AHIhMV9sZV9DSUNUWTVHV1IwVFRyWUFuVzRmVlBKQTgxSkxS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